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7C" w:rsidRDefault="00CA127C" w:rsidP="00CA127C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940425" cy="163077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CA127C" w:rsidRDefault="00CA127C" w:rsidP="00CA127C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7C" w:rsidRDefault="00CA127C" w:rsidP="00CA127C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по предотвращению насилия</w:t>
      </w:r>
    </w:p>
    <w:p w:rsidR="00CA127C" w:rsidRDefault="00CA127C" w:rsidP="00CA127C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«Краснопартизанская СОШ» </w:t>
      </w:r>
    </w:p>
    <w:p w:rsidR="00CA127C" w:rsidRDefault="00CA127C" w:rsidP="00CA127C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2019-2020 учебный год.</w:t>
      </w:r>
    </w:p>
    <w:p w:rsidR="00CA127C" w:rsidRDefault="00CA127C" w:rsidP="00CA127C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A127C" w:rsidRPr="00FC7DB4" w:rsidRDefault="00CA127C" w:rsidP="00CA127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 предупреждение насилия в отношении </w:t>
      </w:r>
      <w:proofErr w:type="gramStart"/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оказании помощи участникам конфликтной ситуации.</w:t>
      </w:r>
    </w:p>
    <w:p w:rsidR="00CA127C" w:rsidRPr="00FC7DB4" w:rsidRDefault="00CA127C" w:rsidP="00CA127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A127C" w:rsidRPr="00FC7DB4" w:rsidRDefault="00CA127C" w:rsidP="00CA127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обществе нетерпимого отношения к различным проявлениям насилия по отношению к детям;</w:t>
      </w:r>
    </w:p>
    <w:p w:rsidR="00CA127C" w:rsidRPr="00FC7DB4" w:rsidRDefault="00CA127C" w:rsidP="00CA127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детей о возможных рисках и опасностях;</w:t>
      </w:r>
    </w:p>
    <w:p w:rsidR="00CA127C" w:rsidRPr="00FC7DB4" w:rsidRDefault="00CA127C" w:rsidP="00CA127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умений и навыков для развития и поддержания здоровых межличностных отношений;</w:t>
      </w:r>
    </w:p>
    <w:p w:rsidR="00CA127C" w:rsidRPr="00FC7DB4" w:rsidRDefault="00CA127C" w:rsidP="00CA127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CA127C" w:rsidRPr="00FC7DB4" w:rsidRDefault="00CA127C" w:rsidP="00CA127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осведомленности всех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 о насилии, мерах его профилактики и алгоритмах реагирования на его случаи.</w:t>
      </w:r>
    </w:p>
    <w:p w:rsidR="00CA127C" w:rsidRDefault="00CA127C" w:rsidP="00CA127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7C" w:rsidRPr="00FC7DB4" w:rsidRDefault="00CA127C" w:rsidP="00CA127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86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2419"/>
        <w:gridCol w:w="1968"/>
      </w:tblGrid>
      <w:tr w:rsidR="00CA127C" w:rsidRPr="00FC7DB4" w:rsidTr="00252F63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CA127C" w:rsidRPr="00FC7DB4" w:rsidTr="00252F63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Совещания с различными категориями работников по вопросам профилактики насилия:</w:t>
            </w:r>
          </w:p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педагогический персонал;</w:t>
            </w:r>
          </w:p>
          <w:p w:rsidR="00CA127C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вспомогательный персонал;</w:t>
            </w:r>
          </w:p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технический персонал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CA127C" w:rsidRPr="00FC7DB4" w:rsidTr="00252F63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принятие правил поведения в классах, оформление правил в виде наглядного стенда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CA127C" w:rsidRPr="00FC7DB4" w:rsidTr="00252F63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«Профилактическая работа», «Психологическая безопасность» п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профилактике насилия и размещение нормативных документов на сайте школы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ВР, педагог-психолог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</w:tr>
      <w:tr w:rsidR="00CA127C" w:rsidRPr="00FC7DB4" w:rsidTr="00252F63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127C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работы «почты доверия» (установка информационных ящиков) для сообщения о случаях насилия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127C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ВР,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127C" w:rsidRPr="00FC7DB4" w:rsidTr="00252F63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Самообследование</w:t>
            </w:r>
            <w:proofErr w:type="spellEnd"/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школьной среды на предмет безопасности и комфортности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127C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ВР,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127C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</w:tr>
      <w:tr w:rsidR="00CA127C" w:rsidRPr="00FC7DB4" w:rsidTr="00252F63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методических рекомендаций для педагогов:</w:t>
            </w:r>
          </w:p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по изучению ученического коллектива;</w:t>
            </w:r>
          </w:p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по распознаванию признаков различных видов насилия в отношении детей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ВР,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Сентябрь-ноябрь</w:t>
            </w:r>
          </w:p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127C" w:rsidRPr="00FC7DB4" w:rsidTr="00252F63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общешкольном родительском собрании «</w:t>
            </w:r>
            <w:r w:rsidRPr="00EF1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F1E1D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ответственность родителей за жестокое обращение с детьми, за комплексную безопасность детей. </w:t>
            </w:r>
            <w:proofErr w:type="gramStart"/>
            <w:r w:rsidRPr="00EF1E1D">
              <w:rPr>
                <w:rFonts w:ascii="Times New Roman" w:hAnsi="Times New Roman" w:cs="Times New Roman"/>
                <w:sz w:val="28"/>
                <w:szCs w:val="28"/>
              </w:rPr>
              <w:t>(Жизнь и здоровье обучающихся.</w:t>
            </w:r>
            <w:proofErr w:type="gramEnd"/>
            <w:r w:rsidRPr="00EF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1E1D">
              <w:rPr>
                <w:rFonts w:ascii="Times New Roman" w:hAnsi="Times New Roman" w:cs="Times New Roman"/>
                <w:sz w:val="28"/>
                <w:szCs w:val="28"/>
              </w:rPr>
              <w:t>Правила по БДД).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Замдиректора по ВР, 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A127C" w:rsidRPr="00FC7DB4" w:rsidTr="00252F63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классных руководителей психологом, социальным педагогом по проблемным ситуациям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ВР,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A127C" w:rsidRPr="00FC7DB4" w:rsidTr="00252F63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– диалог «Телефон доверия для детства без жестокости и насилия»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 классов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ВР,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CA127C" w:rsidRPr="00FC7DB4" w:rsidTr="00252F63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час «Давайте жить дружно»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классах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CA127C" w:rsidRPr="00FC7DB4" w:rsidTr="00252F63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памятки для родителей о способах сообщения о предполагаемых и реальных случаях насилия в отношении детей и мерах защиты и оказания помощи детям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ВР,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A127C" w:rsidRPr="00FC7DB4" w:rsidTr="00252F63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консультаций психолога по вопросам взаимоотношений родителей с детьми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ВР,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 в течение года</w:t>
            </w:r>
          </w:p>
        </w:tc>
      </w:tr>
      <w:tr w:rsidR="00CA127C" w:rsidRPr="00FC7DB4" w:rsidTr="00252F63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Анонимное анкетирование учащихся 5-11-го классов об опыте столкновения с насилием в школе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</w:t>
            </w:r>
            <w:proofErr w:type="spellEnd"/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CA127C" w:rsidRPr="00FC7DB4" w:rsidTr="00252F63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A127C" w:rsidRPr="00FC7DB4" w:rsidRDefault="00CA127C" w:rsidP="00252F6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о безопасности школы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A127C" w:rsidRPr="00FC7DB4" w:rsidRDefault="00CA127C" w:rsidP="00252F6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</w:t>
            </w:r>
            <w:proofErr w:type="spellEnd"/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A127C" w:rsidRPr="00FC7DB4" w:rsidRDefault="00CA127C" w:rsidP="00252F6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CA127C" w:rsidRPr="00FC7DB4" w:rsidTr="00252F63">
        <w:trPr>
          <w:trHeight w:val="879"/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A127C" w:rsidRPr="00FC7DB4" w:rsidRDefault="00CA127C" w:rsidP="00252F63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информации из журнала учета случаев насилия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A127C" w:rsidRPr="00FC7DB4" w:rsidRDefault="00CA127C" w:rsidP="00252F6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ВР,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A127C" w:rsidRPr="00FC7DB4" w:rsidRDefault="00CA127C" w:rsidP="00252F6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CA127C" w:rsidRPr="00FC7DB4" w:rsidTr="00252F63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семей, находящихся в СОП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ВР,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полугодие</w:t>
            </w:r>
          </w:p>
        </w:tc>
      </w:tr>
      <w:tr w:rsidR="00CA127C" w:rsidRPr="00FC7DB4" w:rsidTr="00252F63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базы данных учащихся группы риска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ВР,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127C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CA127C" w:rsidRPr="00FC7DB4" w:rsidRDefault="00CA127C" w:rsidP="0025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(обновление в течение года)</w:t>
            </w:r>
          </w:p>
        </w:tc>
      </w:tr>
    </w:tbl>
    <w:p w:rsidR="00CA127C" w:rsidRPr="00FC7DB4" w:rsidRDefault="00CA127C" w:rsidP="00CA12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7C" w:rsidRPr="00FC7DB4" w:rsidRDefault="00CA127C" w:rsidP="00CA12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7C" w:rsidRPr="00FC7DB4" w:rsidRDefault="00CA127C" w:rsidP="00CA12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7C" w:rsidRPr="00FC7DB4" w:rsidRDefault="00CA127C" w:rsidP="00CA12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AD7" w:rsidRDefault="00EF6AD7"/>
    <w:sectPr w:rsidR="00EF6AD7" w:rsidSect="0011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27C"/>
    <w:rsid w:val="00CA127C"/>
    <w:rsid w:val="00EF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2020-02-06T11:54:00Z</dcterms:created>
  <dcterms:modified xsi:type="dcterms:W3CDTF">2020-02-06T11:54:00Z</dcterms:modified>
</cp:coreProperties>
</file>